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E87" w:rsidRPr="00D31BE6" w:rsidRDefault="0031608C" w:rsidP="00D31BE6">
      <w:pPr>
        <w:jc w:val="center"/>
        <w:rPr>
          <w:b/>
        </w:rPr>
      </w:pPr>
      <w:proofErr w:type="spellStart"/>
      <w:r>
        <w:rPr>
          <w:b/>
        </w:rPr>
        <w:t>Games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Good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Mood</w:t>
      </w:r>
      <w:bookmarkStart w:id="0" w:name="_GoBack"/>
      <w:bookmarkEnd w:id="0"/>
      <w:proofErr w:type="spellEnd"/>
    </w:p>
    <w:p w:rsidR="00F6634F" w:rsidRPr="00F6634F" w:rsidRDefault="00F6634F" w:rsidP="00D31BE6">
      <w:pPr>
        <w:jc w:val="both"/>
        <w:rPr>
          <w:lang w:val="en-GB"/>
        </w:rPr>
      </w:pPr>
      <w:proofErr w:type="spellStart"/>
      <w:r>
        <w:t>Children</w:t>
      </w:r>
      <w:proofErr w:type="spellEnd"/>
      <w:r>
        <w:t xml:space="preserve"> </w:t>
      </w:r>
      <w:r>
        <w:rPr>
          <w:lang w:val="en-GB"/>
        </w:rPr>
        <w:t xml:space="preserve">and adolescents from Dom </w:t>
      </w:r>
      <w:proofErr w:type="spellStart"/>
      <w:r>
        <w:rPr>
          <w:lang w:val="en-GB"/>
        </w:rPr>
        <w:t>Antona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Skale</w:t>
      </w:r>
      <w:proofErr w:type="spellEnd"/>
      <w:r>
        <w:rPr>
          <w:lang w:val="en-GB"/>
        </w:rPr>
        <w:t xml:space="preserve"> participated in Games of Good Mood in </w:t>
      </w:r>
      <w:proofErr w:type="spellStart"/>
      <w:r>
        <w:rPr>
          <w:lang w:val="en-GB"/>
        </w:rPr>
        <w:t>Dobrna</w:t>
      </w:r>
      <w:proofErr w:type="spellEnd"/>
      <w:r>
        <w:rPr>
          <w:lang w:val="en-GB"/>
        </w:rPr>
        <w:t xml:space="preserve"> this year. They competed in entertainment games with their peers from other towns in Slovenia. The event did not have only competitive purpose. Children </w:t>
      </w:r>
      <w:r w:rsidR="00901419">
        <w:rPr>
          <w:lang w:val="en-GB"/>
        </w:rPr>
        <w:t>got to know each other, they interchange their experiences and they were enjoying in pleasant socialising with other children.</w:t>
      </w:r>
    </w:p>
    <w:sectPr w:rsidR="00F6634F" w:rsidRPr="00F66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058"/>
    <w:rsid w:val="0031608C"/>
    <w:rsid w:val="00901419"/>
    <w:rsid w:val="00C07058"/>
    <w:rsid w:val="00D31BE6"/>
    <w:rsid w:val="00D70E87"/>
    <w:rsid w:val="00F6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9554B"/>
  <w15:docId w15:val="{AD10744E-FE32-47C1-AD0D-4D5D1FEAD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Microsoft</cp:lastModifiedBy>
  <cp:revision>4</cp:revision>
  <dcterms:created xsi:type="dcterms:W3CDTF">2014-09-10T14:06:00Z</dcterms:created>
  <dcterms:modified xsi:type="dcterms:W3CDTF">2019-02-11T11:27:00Z</dcterms:modified>
</cp:coreProperties>
</file>